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E" w:rsidRDefault="00F75ABE" w:rsidP="00F75ABE">
      <w:pPr>
        <w:tabs>
          <w:tab w:val="left" w:pos="9630"/>
        </w:tabs>
        <w:spacing w:after="0"/>
        <w:rPr>
          <w:b/>
          <w:sz w:val="36"/>
          <w:lang w:val="en-GB"/>
        </w:rPr>
      </w:pPr>
      <w:r w:rsidRPr="00DA781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743526" wp14:editId="5627A53B">
            <wp:simplePos x="0" y="0"/>
            <wp:positionH relativeFrom="column">
              <wp:posOffset>2647950</wp:posOffset>
            </wp:positionH>
            <wp:positionV relativeFrom="paragraph">
              <wp:posOffset>-64770</wp:posOffset>
            </wp:positionV>
            <wp:extent cx="742950" cy="759460"/>
            <wp:effectExtent l="0" t="0" r="0" b="2540"/>
            <wp:wrapSquare wrapText="bothSides"/>
            <wp:docPr id="3" name="Picture 3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ABE" w:rsidRDefault="00F75ABE" w:rsidP="00F75ABE">
      <w:pPr>
        <w:tabs>
          <w:tab w:val="left" w:pos="9630"/>
        </w:tabs>
        <w:spacing w:after="0"/>
        <w:jc w:val="center"/>
        <w:rPr>
          <w:b/>
          <w:sz w:val="32"/>
          <w:lang w:val="en-GB"/>
        </w:rPr>
      </w:pPr>
    </w:p>
    <w:p w:rsidR="00BA6497" w:rsidRDefault="00BA6497" w:rsidP="00F75ABE">
      <w:pPr>
        <w:pStyle w:val="NoSpacing"/>
        <w:pBdr>
          <w:bottom w:val="single" w:sz="12" w:space="1" w:color="auto"/>
        </w:pBdr>
        <w:jc w:val="center"/>
        <w:rPr>
          <w:b/>
          <w:sz w:val="32"/>
          <w:lang w:val="en-GB"/>
        </w:rPr>
      </w:pPr>
    </w:p>
    <w:p w:rsidR="00F75ABE" w:rsidRPr="00BF1366" w:rsidRDefault="00F75ABE" w:rsidP="00F75ABE">
      <w:pPr>
        <w:pStyle w:val="NoSpacing"/>
        <w:pBdr>
          <w:bottom w:val="single" w:sz="12" w:space="1" w:color="auto"/>
        </w:pBdr>
        <w:jc w:val="center"/>
        <w:rPr>
          <w:b/>
          <w:sz w:val="32"/>
          <w:lang w:val="en-GB"/>
        </w:rPr>
      </w:pPr>
      <w:r w:rsidRPr="00BF1366">
        <w:rPr>
          <w:b/>
          <w:sz w:val="32"/>
          <w:lang w:val="en-GB"/>
        </w:rPr>
        <w:t>The Institute of Chartered Accountants of India</w:t>
      </w:r>
      <w:r w:rsidRPr="00BF1366">
        <w:rPr>
          <w:b/>
          <w:sz w:val="32"/>
          <w:lang w:val="en-GB"/>
        </w:rPr>
        <w:softHyphen/>
      </w:r>
    </w:p>
    <w:p w:rsidR="00F75ABE" w:rsidRPr="00FF4BFB" w:rsidRDefault="00F75ABE" w:rsidP="00F75ABE">
      <w:pPr>
        <w:pStyle w:val="NoSpacing"/>
        <w:pBdr>
          <w:bottom w:val="single" w:sz="12" w:space="1" w:color="auto"/>
        </w:pBdr>
        <w:jc w:val="center"/>
        <w:rPr>
          <w:b/>
          <w:sz w:val="32"/>
          <w:lang w:val="en-GB"/>
        </w:rPr>
      </w:pPr>
      <w:r w:rsidRPr="00FF4BFB">
        <w:rPr>
          <w:b/>
          <w:sz w:val="32"/>
          <w:lang w:val="en-GB"/>
        </w:rPr>
        <w:t xml:space="preserve">Bengaluru Branch </w:t>
      </w:r>
      <w:r>
        <w:rPr>
          <w:b/>
          <w:sz w:val="32"/>
          <w:lang w:val="en-GB"/>
        </w:rPr>
        <w:t>(SIRC)</w:t>
      </w:r>
    </w:p>
    <w:p w:rsidR="00DE4A92" w:rsidRPr="009D33F2" w:rsidRDefault="00F75ABE" w:rsidP="0049656A">
      <w:pPr>
        <w:spacing w:after="0" w:line="240" w:lineRule="auto"/>
        <w:ind w:left="-425"/>
        <w:jc w:val="center"/>
        <w:rPr>
          <w:rFonts w:ascii="Book Antiqua" w:eastAsia="Book Antiqua" w:hAnsi="Book Antiqua" w:cs="Book Antiqua"/>
          <w:b/>
          <w:color w:val="000000"/>
          <w:sz w:val="24"/>
          <w:szCs w:val="28"/>
        </w:rPr>
      </w:pPr>
      <w:r w:rsidRPr="009D33F2">
        <w:rPr>
          <w:rFonts w:ascii="Book Antiqua" w:eastAsia="Book Antiqua" w:hAnsi="Book Antiqua" w:cs="Book Antiqua"/>
          <w:b/>
          <w:color w:val="000000"/>
          <w:sz w:val="24"/>
          <w:szCs w:val="28"/>
        </w:rPr>
        <w:t>One D</w:t>
      </w:r>
      <w:r w:rsidR="00DF30A8" w:rsidRPr="009D33F2">
        <w:rPr>
          <w:rFonts w:ascii="Book Antiqua" w:eastAsia="Book Antiqua" w:hAnsi="Book Antiqua" w:cs="Book Antiqua"/>
          <w:b/>
          <w:color w:val="000000"/>
          <w:sz w:val="24"/>
          <w:szCs w:val="28"/>
        </w:rPr>
        <w:t xml:space="preserve">ay Seminar on </w:t>
      </w:r>
      <w:r w:rsidR="0049656A">
        <w:rPr>
          <w:rFonts w:ascii="Book Antiqua" w:eastAsia="Book Antiqua" w:hAnsi="Book Antiqua" w:cs="Book Antiqua"/>
          <w:b/>
          <w:color w:val="000000"/>
          <w:sz w:val="24"/>
          <w:szCs w:val="28"/>
        </w:rPr>
        <w:t>Auditing Standards</w:t>
      </w:r>
    </w:p>
    <w:p w:rsidR="00F75ABE" w:rsidRPr="009D33F2" w:rsidRDefault="00F75ABE" w:rsidP="00F75ABE">
      <w:pPr>
        <w:pStyle w:val="NoSpacing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Organized </w:t>
      </w:r>
      <w:proofErr w:type="gramStart"/>
      <w:r w:rsidRPr="009D33F2">
        <w:rPr>
          <w:rFonts w:ascii="Book Antiqua" w:eastAsia="Times New Roman" w:hAnsi="Book Antiqua" w:cs="Times New Roman"/>
          <w:b/>
          <w:sz w:val="24"/>
          <w:szCs w:val="24"/>
        </w:rPr>
        <w:t>by :</w:t>
      </w:r>
      <w:proofErr w:type="gramEnd"/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 Bengaluru Branch (SIRC)</w:t>
      </w:r>
    </w:p>
    <w:p w:rsidR="00F75ABE" w:rsidRPr="009D33F2" w:rsidRDefault="00F75ABE" w:rsidP="00F75ABE">
      <w:pPr>
        <w:pStyle w:val="NoSpacing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proofErr w:type="gramStart"/>
      <w:r w:rsidRPr="009D33F2">
        <w:rPr>
          <w:rFonts w:ascii="Book Antiqua" w:eastAsia="Times New Roman" w:hAnsi="Book Antiqua" w:cs="Times New Roman"/>
          <w:b/>
          <w:sz w:val="24"/>
          <w:szCs w:val="24"/>
        </w:rPr>
        <w:t>on</w:t>
      </w:r>
      <w:proofErr w:type="gramEnd"/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49656A">
        <w:rPr>
          <w:rFonts w:ascii="Book Antiqua" w:eastAsia="Times New Roman" w:hAnsi="Book Antiqua" w:cs="Times New Roman"/>
          <w:b/>
          <w:sz w:val="24"/>
          <w:szCs w:val="24"/>
        </w:rPr>
        <w:t>Saturday</w:t>
      </w:r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, </w:t>
      </w:r>
      <w:r w:rsidR="0049656A">
        <w:rPr>
          <w:rFonts w:ascii="Book Antiqua" w:eastAsia="Times New Roman" w:hAnsi="Book Antiqua" w:cs="Times New Roman"/>
          <w:b/>
          <w:sz w:val="24"/>
          <w:szCs w:val="24"/>
        </w:rPr>
        <w:t>21</w:t>
      </w:r>
      <w:r w:rsidR="0049656A" w:rsidRPr="0049656A">
        <w:rPr>
          <w:rFonts w:ascii="Book Antiqua" w:eastAsia="Times New Roman" w:hAnsi="Book Antiqua" w:cs="Times New Roman"/>
          <w:b/>
          <w:sz w:val="24"/>
          <w:szCs w:val="24"/>
          <w:vertAlign w:val="superscript"/>
        </w:rPr>
        <w:t>st</w:t>
      </w:r>
      <w:r w:rsidR="0049656A">
        <w:rPr>
          <w:rFonts w:ascii="Book Antiqua" w:eastAsia="Times New Roman" w:hAnsi="Book Antiqua" w:cs="Times New Roman"/>
          <w:b/>
          <w:sz w:val="24"/>
          <w:szCs w:val="24"/>
        </w:rPr>
        <w:t xml:space="preserve"> December</w:t>
      </w:r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  2024</w:t>
      </w:r>
    </w:p>
    <w:p w:rsidR="00F75ABE" w:rsidRPr="009D33F2" w:rsidRDefault="00F75ABE" w:rsidP="00F75ABE">
      <w:pPr>
        <w:pStyle w:val="NoSpacing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proofErr w:type="gramStart"/>
      <w:r w:rsidRPr="009D33F2">
        <w:rPr>
          <w:rFonts w:ascii="Book Antiqua" w:eastAsia="Times New Roman" w:hAnsi="Book Antiqua" w:cs="Times New Roman"/>
          <w:b/>
          <w:sz w:val="24"/>
          <w:szCs w:val="24"/>
        </w:rPr>
        <w:t>Venue :</w:t>
      </w:r>
      <w:proofErr w:type="gramEnd"/>
      <w:r w:rsidRPr="009D33F2">
        <w:rPr>
          <w:rFonts w:ascii="Book Antiqua" w:eastAsia="Times New Roman" w:hAnsi="Book Antiqua" w:cs="Times New Roman"/>
          <w:b/>
          <w:sz w:val="24"/>
          <w:szCs w:val="24"/>
        </w:rPr>
        <w:t xml:space="preserve"> Hotel Fairfield, JW Marriott, </w:t>
      </w:r>
      <w:proofErr w:type="spellStart"/>
      <w:r w:rsidRPr="009D33F2">
        <w:rPr>
          <w:rFonts w:ascii="Book Antiqua" w:eastAsia="Times New Roman" w:hAnsi="Book Antiqua" w:cs="Times New Roman"/>
          <w:b/>
          <w:sz w:val="24"/>
          <w:szCs w:val="24"/>
        </w:rPr>
        <w:t>Rajajinagar</w:t>
      </w:r>
      <w:proofErr w:type="spellEnd"/>
      <w:r w:rsidRPr="009D33F2">
        <w:rPr>
          <w:rFonts w:ascii="Book Antiqua" w:eastAsia="Times New Roman" w:hAnsi="Book Antiqua" w:cs="Times New Roman"/>
          <w:b/>
          <w:sz w:val="24"/>
          <w:szCs w:val="24"/>
        </w:rPr>
        <w:t>,</w:t>
      </w:r>
      <w:r w:rsidR="009D33F2">
        <w:rPr>
          <w:rFonts w:ascii="Book Antiqua" w:eastAsia="Times New Roman" w:hAnsi="Book Antiqua" w:cs="Times New Roman"/>
          <w:b/>
          <w:sz w:val="24"/>
          <w:szCs w:val="24"/>
        </w:rPr>
        <w:t xml:space="preserve"> Bengaluru</w:t>
      </w:r>
    </w:p>
    <w:p w:rsidR="00F75ABE" w:rsidRDefault="00F75ABE" w:rsidP="00987331">
      <w:pPr>
        <w:spacing w:after="0"/>
        <w:ind w:left="-709" w:right="-1039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 </w:t>
      </w:r>
      <w:proofErr w:type="gramStart"/>
      <w:r w:rsidR="00987331">
        <w:rPr>
          <w:rFonts w:ascii="Book Antiqua" w:eastAsia="Times New Roman" w:hAnsi="Book Antiqua" w:cs="Times New Roman"/>
          <w:b/>
        </w:rPr>
        <w:t>Time :</w:t>
      </w:r>
      <w:proofErr w:type="gramEnd"/>
      <w:r w:rsidR="00987331">
        <w:rPr>
          <w:rFonts w:ascii="Book Antiqua" w:eastAsia="Times New Roman" w:hAnsi="Book Antiqua" w:cs="Times New Roman"/>
          <w:b/>
        </w:rPr>
        <w:t xml:space="preserve"> 9.15 am to 5.3</w:t>
      </w:r>
      <w:r>
        <w:rPr>
          <w:rFonts w:ascii="Book Antiqua" w:eastAsia="Times New Roman" w:hAnsi="Book Antiqua" w:cs="Times New Roman"/>
          <w:b/>
        </w:rPr>
        <w:t xml:space="preserve">0 pm            </w:t>
      </w:r>
      <w:r>
        <w:rPr>
          <w:rFonts w:ascii="Book Antiqua" w:eastAsia="Times New Roman" w:hAnsi="Book Antiqua" w:cs="Times New Roman"/>
          <w:b/>
        </w:rPr>
        <w:tab/>
      </w:r>
      <w:r>
        <w:rPr>
          <w:rFonts w:ascii="Book Antiqua" w:hAnsi="Book Antiqua" w:cs="Times New Roman"/>
          <w:b/>
        </w:rPr>
        <w:t xml:space="preserve">Programme Structure                                  </w:t>
      </w:r>
      <w:r>
        <w:rPr>
          <w:rFonts w:ascii="Book Antiqua" w:eastAsia="Times New Roman" w:hAnsi="Book Antiqua" w:cs="Times New Roman"/>
          <w:b/>
        </w:rPr>
        <w:t>CPE : 6 hrs</w:t>
      </w:r>
      <w:r>
        <w:rPr>
          <w:rFonts w:ascii="Book Antiqua" w:eastAsia="Times New Roman" w:hAnsi="Book Antiqua" w:cs="Times New Roman"/>
        </w:rPr>
        <w:t>.</w:t>
      </w:r>
    </w:p>
    <w:p w:rsidR="00DE4A92" w:rsidRDefault="00DE4A92">
      <w:pPr>
        <w:spacing w:after="0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Style w:val="a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7"/>
        <w:gridCol w:w="4677"/>
        <w:gridCol w:w="2896"/>
      </w:tblGrid>
      <w:tr w:rsidR="00DE4A92" w:rsidRPr="00245A45">
        <w:trPr>
          <w:trHeight w:val="451"/>
          <w:jc w:val="center"/>
        </w:trPr>
        <w:tc>
          <w:tcPr>
            <w:tcW w:w="2487" w:type="dxa"/>
            <w:shd w:val="clear" w:color="auto" w:fill="D7E3BC"/>
            <w:vAlign w:val="center"/>
          </w:tcPr>
          <w:p w:rsidR="00DE4A92" w:rsidRPr="00245A45" w:rsidRDefault="00DF30A8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Time</w:t>
            </w:r>
          </w:p>
        </w:tc>
        <w:tc>
          <w:tcPr>
            <w:tcW w:w="4677" w:type="dxa"/>
            <w:shd w:val="clear" w:color="auto" w:fill="D7E3BC"/>
            <w:vAlign w:val="center"/>
          </w:tcPr>
          <w:p w:rsidR="00DE4A92" w:rsidRPr="00245A45" w:rsidRDefault="00DF30A8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Topic</w:t>
            </w:r>
          </w:p>
        </w:tc>
        <w:tc>
          <w:tcPr>
            <w:tcW w:w="2896" w:type="dxa"/>
            <w:shd w:val="clear" w:color="auto" w:fill="D7E3BC"/>
            <w:vAlign w:val="center"/>
          </w:tcPr>
          <w:p w:rsidR="00DE4A92" w:rsidRPr="00245A45" w:rsidRDefault="00DF30A8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Speaker</w:t>
            </w:r>
          </w:p>
        </w:tc>
      </w:tr>
      <w:tr w:rsidR="007D3B88" w:rsidRPr="00245A45" w:rsidTr="00A54EDB">
        <w:trPr>
          <w:trHeight w:val="311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7D3B88" w:rsidRPr="00245A45" w:rsidRDefault="007D3B88" w:rsidP="007D3B88">
            <w:pPr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9.15 am to 9.45 am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D3B88" w:rsidRPr="00245A45" w:rsidRDefault="008640C6" w:rsidP="008640C6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 xml:space="preserve">                                              </w:t>
            </w:r>
            <w:r w:rsidR="007D3B88"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Registration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D3B88" w:rsidRPr="00245A45" w:rsidRDefault="007D3B88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</w:p>
        </w:tc>
      </w:tr>
      <w:tr w:rsidR="00DE4A92" w:rsidRPr="00245A45" w:rsidTr="00A54EDB">
        <w:trPr>
          <w:trHeight w:val="414"/>
          <w:jc w:val="center"/>
        </w:trPr>
        <w:tc>
          <w:tcPr>
            <w:tcW w:w="2487" w:type="dxa"/>
            <w:vAlign w:val="center"/>
          </w:tcPr>
          <w:p w:rsidR="00DE4A92" w:rsidRPr="00245A45" w:rsidRDefault="00DF30A8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9.45 am to 10.15 am</w:t>
            </w:r>
          </w:p>
        </w:tc>
        <w:tc>
          <w:tcPr>
            <w:tcW w:w="7573" w:type="dxa"/>
            <w:gridSpan w:val="2"/>
            <w:vAlign w:val="center"/>
          </w:tcPr>
          <w:p w:rsidR="00DE4A92" w:rsidRPr="00245A45" w:rsidRDefault="00F75ABE" w:rsidP="0049656A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Inauguration </w:t>
            </w:r>
          </w:p>
        </w:tc>
      </w:tr>
      <w:tr w:rsidR="00DE4A92" w:rsidRPr="00245A45" w:rsidTr="00B456C0">
        <w:trPr>
          <w:trHeight w:val="697"/>
          <w:jc w:val="center"/>
        </w:trPr>
        <w:tc>
          <w:tcPr>
            <w:tcW w:w="2487" w:type="dxa"/>
            <w:vAlign w:val="center"/>
          </w:tcPr>
          <w:p w:rsidR="00DE4A92" w:rsidRPr="00245A45" w:rsidRDefault="00DF30A8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10.1</w:t>
            </w:r>
            <w:r w:rsidR="001721C1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5 am to 11.00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am</w:t>
            </w:r>
          </w:p>
        </w:tc>
        <w:tc>
          <w:tcPr>
            <w:tcW w:w="4677" w:type="dxa"/>
            <w:vAlign w:val="center"/>
          </w:tcPr>
          <w:p w:rsidR="00DE4A92" w:rsidRPr="00245A45" w:rsidRDefault="001721C1" w:rsidP="00B456C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  <w:highlight w:val="yellow"/>
              </w:rPr>
            </w:pP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IndSA</w:t>
            </w:r>
            <w:proofErr w:type="spellEnd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600 / SA 600 : Key considerations auditors should note for FY 24-25</w:t>
            </w:r>
          </w:p>
        </w:tc>
        <w:tc>
          <w:tcPr>
            <w:tcW w:w="2896" w:type="dxa"/>
            <w:vAlign w:val="center"/>
          </w:tcPr>
          <w:p w:rsidR="00DE4A92" w:rsidRPr="00245A45" w:rsidRDefault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CA. R. Rajesh</w:t>
            </w:r>
          </w:p>
        </w:tc>
      </w:tr>
      <w:tr w:rsidR="00DE4A92" w:rsidRPr="00245A45" w:rsidTr="00A54EDB">
        <w:trPr>
          <w:trHeight w:val="293"/>
          <w:jc w:val="center"/>
        </w:trPr>
        <w:tc>
          <w:tcPr>
            <w:tcW w:w="2487" w:type="dxa"/>
            <w:shd w:val="clear" w:color="auto" w:fill="EBF1DD"/>
            <w:vAlign w:val="center"/>
          </w:tcPr>
          <w:p w:rsidR="00DE4A92" w:rsidRPr="00245A45" w:rsidRDefault="00DF30A8" w:rsidP="001721C1">
            <w:pPr>
              <w:spacing w:line="360" w:lineRule="auto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11.</w:t>
            </w:r>
            <w:r w:rsidR="001721C1"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00 am to 11.15</w:t>
            </w: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 xml:space="preserve"> am</w:t>
            </w:r>
          </w:p>
        </w:tc>
        <w:tc>
          <w:tcPr>
            <w:tcW w:w="7573" w:type="dxa"/>
            <w:gridSpan w:val="2"/>
            <w:shd w:val="clear" w:color="auto" w:fill="EBF1DD"/>
            <w:vAlign w:val="center"/>
          </w:tcPr>
          <w:p w:rsidR="00DE4A92" w:rsidRPr="00245A45" w:rsidRDefault="00DF30A8">
            <w:pP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Tea Break</w:t>
            </w:r>
          </w:p>
        </w:tc>
      </w:tr>
      <w:tr w:rsidR="00DE4A92" w:rsidRPr="00245A45" w:rsidTr="00B456C0">
        <w:trPr>
          <w:trHeight w:val="489"/>
          <w:jc w:val="center"/>
        </w:trPr>
        <w:tc>
          <w:tcPr>
            <w:tcW w:w="2487" w:type="dxa"/>
            <w:vAlign w:val="center"/>
          </w:tcPr>
          <w:p w:rsidR="00DE4A92" w:rsidRPr="00245A45" w:rsidRDefault="001721C1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11.15</w:t>
            </w:r>
            <w:r w:rsidR="00DF30A8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am to 12.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00</w:t>
            </w:r>
            <w:r w:rsidR="00DF30A8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pm</w:t>
            </w:r>
          </w:p>
        </w:tc>
        <w:tc>
          <w:tcPr>
            <w:tcW w:w="4677" w:type="dxa"/>
            <w:vAlign w:val="center"/>
          </w:tcPr>
          <w:p w:rsidR="00DE4A92" w:rsidRPr="00245A45" w:rsidRDefault="001721C1" w:rsidP="00B456C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Revision to SA - Transition to </w:t>
            </w:r>
            <w:proofErr w:type="spellStart"/>
            <w:proofErr w:type="gram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IndSA</w:t>
            </w:r>
            <w:proofErr w:type="spellEnd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:</w:t>
            </w:r>
            <w:proofErr w:type="gramEnd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Business Opportunity?</w:t>
            </w:r>
          </w:p>
        </w:tc>
        <w:tc>
          <w:tcPr>
            <w:tcW w:w="2896" w:type="dxa"/>
            <w:vAlign w:val="center"/>
          </w:tcPr>
          <w:p w:rsidR="00DE4A92" w:rsidRPr="00245A45" w:rsidRDefault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Niranjan</w:t>
            </w:r>
            <w:proofErr w:type="spellEnd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Raman</w:t>
            </w:r>
          </w:p>
        </w:tc>
      </w:tr>
      <w:tr w:rsidR="00DE4A92" w:rsidRPr="00245A45" w:rsidTr="0067205A">
        <w:trPr>
          <w:trHeight w:val="547"/>
          <w:jc w:val="center"/>
        </w:trPr>
        <w:tc>
          <w:tcPr>
            <w:tcW w:w="2487" w:type="dxa"/>
            <w:vAlign w:val="center"/>
          </w:tcPr>
          <w:p w:rsidR="00DE4A92" w:rsidRPr="00245A45" w:rsidRDefault="00DF30A8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12.</w:t>
            </w:r>
            <w:r w:rsidR="001721C1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00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pm to 1</w:t>
            </w:r>
            <w:r w:rsidR="001721C1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2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.</w:t>
            </w:r>
            <w:r w:rsidR="001721C1"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45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pm</w:t>
            </w:r>
          </w:p>
        </w:tc>
        <w:tc>
          <w:tcPr>
            <w:tcW w:w="4677" w:type="dxa"/>
            <w:vAlign w:val="center"/>
          </w:tcPr>
          <w:p w:rsidR="00DE4A92" w:rsidRPr="00245A45" w:rsidRDefault="001721C1" w:rsidP="00B456C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  <w:highlight w:val="yellow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Integration of IT Specialists in Audit - Need for Audit Firms to include IT specialists within their team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E4A92" w:rsidRPr="00245A45" w:rsidRDefault="001721C1" w:rsidP="00B456C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  <w:highlight w:val="yellow"/>
              </w:rPr>
            </w:pPr>
            <w:r w:rsidRPr="0067205A">
              <w:rPr>
                <w:rFonts w:ascii="Book Antiqua" w:eastAsia="Book Antiqua" w:hAnsi="Book Antiqua" w:cs="Book Antiqua"/>
                <w:color w:val="000000"/>
                <w:szCs w:val="24"/>
              </w:rPr>
              <w:t>CA. Venkatesh</w:t>
            </w:r>
            <w:r w:rsidR="0067205A" w:rsidRPr="0067205A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</w:t>
            </w:r>
            <w:proofErr w:type="spellStart"/>
            <w:r w:rsidR="0067205A" w:rsidRPr="0067205A">
              <w:rPr>
                <w:rFonts w:ascii="Book Antiqua" w:eastAsia="Book Antiqua" w:hAnsi="Book Antiqua" w:cs="Book Antiqua"/>
                <w:color w:val="000000"/>
                <w:szCs w:val="24"/>
              </w:rPr>
              <w:t>Padiyar</w:t>
            </w:r>
            <w:proofErr w:type="spellEnd"/>
          </w:p>
        </w:tc>
      </w:tr>
      <w:tr w:rsidR="001721C1" w:rsidRPr="00245A45" w:rsidTr="00141D55">
        <w:trPr>
          <w:trHeight w:val="547"/>
          <w:jc w:val="center"/>
        </w:trPr>
        <w:tc>
          <w:tcPr>
            <w:tcW w:w="2487" w:type="dxa"/>
            <w:vAlign w:val="center"/>
          </w:tcPr>
          <w:p w:rsidR="001721C1" w:rsidRPr="00245A45" w:rsidRDefault="001721C1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12.45 pm to 1.30 pm</w:t>
            </w:r>
          </w:p>
        </w:tc>
        <w:tc>
          <w:tcPr>
            <w:tcW w:w="4677" w:type="dxa"/>
          </w:tcPr>
          <w:p w:rsidR="001721C1" w:rsidRPr="001721C1" w:rsidRDefault="001721C1" w:rsidP="001E486D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21C1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Panel </w:t>
            </w: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Discussion</w:t>
            </w:r>
            <w:r w:rsidRPr="001721C1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: Is India geared to apply the </w:t>
            </w:r>
            <w:proofErr w:type="spellStart"/>
            <w:r w:rsidRPr="001721C1">
              <w:rPr>
                <w:rFonts w:ascii="Book Antiqua" w:eastAsia="Book Antiqua" w:hAnsi="Book Antiqua" w:cs="Book Antiqua"/>
                <w:color w:val="000000"/>
                <w:szCs w:val="24"/>
              </w:rPr>
              <w:t>IndSA's</w:t>
            </w:r>
            <w:proofErr w:type="spellEnd"/>
            <w:r w:rsidRPr="001721C1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as proposed by 01 April 2026?</w:t>
            </w:r>
          </w:p>
        </w:tc>
        <w:tc>
          <w:tcPr>
            <w:tcW w:w="2896" w:type="dxa"/>
            <w:vAlign w:val="center"/>
          </w:tcPr>
          <w:p w:rsidR="001721C1" w:rsidRPr="00245A45" w:rsidRDefault="001E486D" w:rsidP="001E486D">
            <w:pPr>
              <w:pStyle w:val="NoSpacing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Moderator</w:t>
            </w:r>
          </w:p>
          <w:p w:rsidR="00310D0F" w:rsidRPr="00245A45" w:rsidRDefault="00310D0F" w:rsidP="001E486D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Niranjan</w:t>
            </w:r>
            <w:proofErr w:type="spellEnd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Raman</w:t>
            </w:r>
          </w:p>
          <w:p w:rsidR="00310D0F" w:rsidRPr="00245A45" w:rsidRDefault="00310D0F" w:rsidP="001E486D">
            <w:pPr>
              <w:pStyle w:val="NoSpacing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Panelists :</w:t>
            </w:r>
          </w:p>
          <w:p w:rsidR="00310D0F" w:rsidRPr="00245A45" w:rsidRDefault="00310D0F" w:rsidP="001E486D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CA. R. Rajesh</w:t>
            </w:r>
          </w:p>
          <w:p w:rsidR="001E486D" w:rsidRDefault="00310D0F" w:rsidP="00310D0F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CA. Venkatesh</w:t>
            </w:r>
            <w:r w:rsidR="007B5AEB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 </w:t>
            </w:r>
            <w:proofErr w:type="spellStart"/>
            <w:r w:rsidR="007B5AEB">
              <w:rPr>
                <w:rFonts w:ascii="Book Antiqua" w:eastAsia="Book Antiqua" w:hAnsi="Book Antiqua" w:cs="Book Antiqua"/>
                <w:color w:val="000000"/>
                <w:szCs w:val="24"/>
              </w:rPr>
              <w:t>Padiyar</w:t>
            </w:r>
            <w:proofErr w:type="spellEnd"/>
          </w:p>
          <w:p w:rsidR="00A47128" w:rsidRPr="00245A45" w:rsidRDefault="00A47128" w:rsidP="00310D0F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  <w:highlight w:val="yellow"/>
              </w:rPr>
            </w:pPr>
            <w:r>
              <w:rPr>
                <w:rFonts w:ascii="Book Antiqua" w:eastAsia="Book Antiqua" w:hAnsi="Book Antiqua" w:cs="Book Antiqua"/>
                <w:color w:val="000000"/>
                <w:szCs w:val="24"/>
              </w:rPr>
              <w:t>CA. Venkatesh C</w:t>
            </w:r>
          </w:p>
        </w:tc>
      </w:tr>
      <w:tr w:rsidR="001721C1" w:rsidRPr="00245A45" w:rsidTr="00A54EDB">
        <w:trPr>
          <w:trHeight w:val="235"/>
          <w:jc w:val="center"/>
        </w:trPr>
        <w:tc>
          <w:tcPr>
            <w:tcW w:w="2487" w:type="dxa"/>
            <w:shd w:val="clear" w:color="auto" w:fill="EBF1DD"/>
            <w:vAlign w:val="center"/>
          </w:tcPr>
          <w:p w:rsidR="001721C1" w:rsidRPr="00245A45" w:rsidRDefault="001721C1">
            <w:pPr>
              <w:spacing w:line="360" w:lineRule="auto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1.30 pm to 2.15 pm</w:t>
            </w:r>
          </w:p>
        </w:tc>
        <w:tc>
          <w:tcPr>
            <w:tcW w:w="7573" w:type="dxa"/>
            <w:gridSpan w:val="2"/>
            <w:shd w:val="clear" w:color="auto" w:fill="EBF1DD"/>
            <w:vAlign w:val="center"/>
          </w:tcPr>
          <w:p w:rsidR="001721C1" w:rsidRPr="00245A45" w:rsidRDefault="001721C1">
            <w:pP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Lunch Break</w:t>
            </w:r>
          </w:p>
        </w:tc>
      </w:tr>
      <w:tr w:rsidR="00222926" w:rsidRPr="00245A45">
        <w:trPr>
          <w:trHeight w:val="435"/>
          <w:jc w:val="center"/>
        </w:trPr>
        <w:tc>
          <w:tcPr>
            <w:tcW w:w="2487" w:type="dxa"/>
            <w:vAlign w:val="center"/>
          </w:tcPr>
          <w:p w:rsidR="00222926" w:rsidRPr="00245A45" w:rsidRDefault="00222926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  <w:highlight w:val="cyan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2.15 pm to 3.00 pm</w:t>
            </w:r>
          </w:p>
        </w:tc>
        <w:tc>
          <w:tcPr>
            <w:tcW w:w="4677" w:type="dxa"/>
            <w:vAlign w:val="center"/>
          </w:tcPr>
          <w:p w:rsidR="00222926" w:rsidRPr="00245A45" w:rsidRDefault="00222926" w:rsidP="00117A49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Cs w:val="24"/>
              </w:rPr>
              <w:t>“Audit – Principle based standards applied as Rules”</w:t>
            </w:r>
          </w:p>
        </w:tc>
        <w:tc>
          <w:tcPr>
            <w:tcW w:w="2896" w:type="dxa"/>
            <w:vAlign w:val="center"/>
          </w:tcPr>
          <w:p w:rsidR="00222926" w:rsidRPr="00245A45" w:rsidRDefault="00222926" w:rsidP="00117A49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S.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Sundaresan</w:t>
            </w:r>
            <w:proofErr w:type="spellEnd"/>
          </w:p>
        </w:tc>
      </w:tr>
      <w:tr w:rsidR="00222926" w:rsidRPr="00245A45">
        <w:trPr>
          <w:trHeight w:val="435"/>
          <w:jc w:val="center"/>
        </w:trPr>
        <w:tc>
          <w:tcPr>
            <w:tcW w:w="2487" w:type="dxa"/>
            <w:vAlign w:val="center"/>
          </w:tcPr>
          <w:p w:rsidR="00222926" w:rsidRPr="00245A45" w:rsidRDefault="00222926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3.00 pm to 3.45 pm</w:t>
            </w:r>
          </w:p>
        </w:tc>
        <w:tc>
          <w:tcPr>
            <w:tcW w:w="4677" w:type="dxa"/>
            <w:vAlign w:val="center"/>
          </w:tcPr>
          <w:p w:rsidR="00222926" w:rsidRPr="00245A45" w:rsidRDefault="00222926" w:rsidP="00B456C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Auditor's Responsibility - Fraud Consideration v/s Fraud Identification</w:t>
            </w:r>
          </w:p>
        </w:tc>
        <w:tc>
          <w:tcPr>
            <w:tcW w:w="2896" w:type="dxa"/>
            <w:vAlign w:val="center"/>
          </w:tcPr>
          <w:p w:rsidR="00222926" w:rsidRPr="00245A45" w:rsidRDefault="00222926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CA. Mangala G Rao</w:t>
            </w:r>
          </w:p>
        </w:tc>
      </w:tr>
      <w:tr w:rsidR="00222926" w:rsidRPr="00245A45" w:rsidTr="00A54EDB">
        <w:trPr>
          <w:trHeight w:val="242"/>
          <w:jc w:val="center"/>
        </w:trPr>
        <w:tc>
          <w:tcPr>
            <w:tcW w:w="2487" w:type="dxa"/>
            <w:shd w:val="clear" w:color="auto" w:fill="EBF1DD"/>
            <w:vAlign w:val="center"/>
          </w:tcPr>
          <w:p w:rsidR="00222926" w:rsidRPr="00245A45" w:rsidRDefault="00222926">
            <w:pPr>
              <w:spacing w:line="360" w:lineRule="auto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3.45 pm to 4.00 pm</w:t>
            </w:r>
          </w:p>
        </w:tc>
        <w:tc>
          <w:tcPr>
            <w:tcW w:w="7573" w:type="dxa"/>
            <w:gridSpan w:val="2"/>
            <w:shd w:val="clear" w:color="auto" w:fill="EBF1DD"/>
            <w:vAlign w:val="center"/>
          </w:tcPr>
          <w:p w:rsidR="00222926" w:rsidRPr="00245A45" w:rsidRDefault="00222926">
            <w:pP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Tea Break</w:t>
            </w:r>
          </w:p>
        </w:tc>
      </w:tr>
      <w:tr w:rsidR="00222926" w:rsidRPr="00245A45" w:rsidTr="00222926">
        <w:trPr>
          <w:trHeight w:val="295"/>
          <w:jc w:val="center"/>
        </w:trPr>
        <w:tc>
          <w:tcPr>
            <w:tcW w:w="2487" w:type="dxa"/>
            <w:vAlign w:val="center"/>
          </w:tcPr>
          <w:p w:rsidR="00222926" w:rsidRPr="00245A45" w:rsidRDefault="00222926" w:rsidP="001721C1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4.00 pm to 4.45 pm</w:t>
            </w:r>
          </w:p>
        </w:tc>
        <w:tc>
          <w:tcPr>
            <w:tcW w:w="4677" w:type="dxa"/>
            <w:vAlign w:val="center"/>
          </w:tcPr>
          <w:p w:rsidR="00222926" w:rsidRPr="00245A45" w:rsidRDefault="00222926" w:rsidP="00B26DC5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Role of EQCR - SQM2 v/s SA 220</w:t>
            </w:r>
            <w:bookmarkStart w:id="0" w:name="_GoBack"/>
            <w:bookmarkEnd w:id="0"/>
          </w:p>
        </w:tc>
        <w:tc>
          <w:tcPr>
            <w:tcW w:w="2896" w:type="dxa"/>
            <w:vAlign w:val="center"/>
          </w:tcPr>
          <w:p w:rsidR="00222926" w:rsidRPr="00245A45" w:rsidRDefault="00222926" w:rsidP="00B26DC5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Mohan R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Lavi</w:t>
            </w:r>
            <w:proofErr w:type="spellEnd"/>
          </w:p>
        </w:tc>
      </w:tr>
      <w:tr w:rsidR="00222926" w:rsidRPr="00245A45" w:rsidTr="003B6767">
        <w:trPr>
          <w:trHeight w:val="768"/>
          <w:jc w:val="center"/>
        </w:trPr>
        <w:tc>
          <w:tcPr>
            <w:tcW w:w="2487" w:type="dxa"/>
            <w:vAlign w:val="center"/>
          </w:tcPr>
          <w:p w:rsidR="00222926" w:rsidRPr="00245A45" w:rsidRDefault="00222926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4.45 pm to 5.30 pm</w:t>
            </w:r>
          </w:p>
        </w:tc>
        <w:tc>
          <w:tcPr>
            <w:tcW w:w="4677" w:type="dxa"/>
            <w:vAlign w:val="center"/>
          </w:tcPr>
          <w:p w:rsidR="00222926" w:rsidRPr="00245A45" w:rsidRDefault="00222926" w:rsidP="001E486D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Panel Discussion: Is India headed in the right direction with regard to Audit Quality?</w:t>
            </w:r>
          </w:p>
          <w:p w:rsidR="00222926" w:rsidRPr="00245A45" w:rsidRDefault="00222926">
            <w:pPr>
              <w:spacing w:line="360" w:lineRule="auto"/>
              <w:rPr>
                <w:rFonts w:ascii="Book Antiqua" w:eastAsia="Book Antiqua" w:hAnsi="Book Antiqua" w:cs="Book Antiqua"/>
                <w:color w:val="000000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22926" w:rsidRPr="00245A45" w:rsidRDefault="00222926" w:rsidP="001E486D">
            <w:pPr>
              <w:pStyle w:val="NoSpacing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Moderator</w:t>
            </w:r>
          </w:p>
          <w:p w:rsidR="00222926" w:rsidRPr="00245A45" w:rsidRDefault="00222926" w:rsidP="001E486D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S.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Sundaresan</w:t>
            </w:r>
            <w:proofErr w:type="spellEnd"/>
          </w:p>
          <w:p w:rsidR="00222926" w:rsidRPr="00245A45" w:rsidRDefault="00222926" w:rsidP="001E486D">
            <w:pPr>
              <w:pStyle w:val="NoSpacing"/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b/>
                <w:color w:val="000000"/>
                <w:szCs w:val="24"/>
              </w:rPr>
              <w:t>Panelists :</w:t>
            </w:r>
          </w:p>
          <w:p w:rsidR="00222926" w:rsidRPr="00245A45" w:rsidRDefault="00222926" w:rsidP="001E486D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 xml:space="preserve">CA. Mohan R </w:t>
            </w:r>
            <w:proofErr w:type="spellStart"/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Lavi</w:t>
            </w:r>
            <w:proofErr w:type="spellEnd"/>
          </w:p>
          <w:p w:rsidR="00222926" w:rsidRPr="00245A45" w:rsidRDefault="00222926" w:rsidP="00EB3AA0">
            <w:pPr>
              <w:pStyle w:val="NoSpacing"/>
              <w:rPr>
                <w:rFonts w:ascii="Book Antiqua" w:eastAsia="Book Antiqua" w:hAnsi="Book Antiqua" w:cs="Book Antiqua"/>
                <w:color w:val="000000"/>
                <w:szCs w:val="24"/>
              </w:rPr>
            </w:pPr>
            <w:r w:rsidRPr="00245A45">
              <w:rPr>
                <w:rFonts w:ascii="Book Antiqua" w:eastAsia="Book Antiqua" w:hAnsi="Book Antiqua" w:cs="Book Antiqua"/>
                <w:color w:val="000000"/>
                <w:szCs w:val="24"/>
              </w:rPr>
              <w:t>CA. Mangala G Rao</w:t>
            </w:r>
          </w:p>
        </w:tc>
      </w:tr>
    </w:tbl>
    <w:p w:rsidR="00A823EE" w:rsidRDefault="00A823EE" w:rsidP="00A823EE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2F5803">
        <w:rPr>
          <w:rFonts w:ascii="Book Antiqua" w:hAnsi="Book Antiqua" w:cs="Times New Roman"/>
          <w:b/>
        </w:rPr>
        <w:tab/>
      </w:r>
      <w:r w:rsidR="0049656A">
        <w:rPr>
          <w:rFonts w:ascii="Book Antiqua" w:hAnsi="Book Antiqua" w:cs="Times New Roman"/>
          <w:b/>
        </w:rPr>
        <w:tab/>
      </w:r>
      <w:r w:rsidR="0049656A">
        <w:rPr>
          <w:rFonts w:ascii="Book Antiqua" w:hAnsi="Book Antiqua" w:cs="Times New Roman"/>
          <w:b/>
        </w:rPr>
        <w:tab/>
      </w:r>
      <w:r w:rsidR="002F5803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 xml:space="preserve">    </w:t>
      </w:r>
      <w:r w:rsidR="002F5803">
        <w:rPr>
          <w:rFonts w:ascii="Book Antiqua" w:hAnsi="Book Antiqua" w:cs="Times New Roman"/>
          <w:b/>
        </w:rPr>
        <w:tab/>
        <w:t xml:space="preserve">  </w:t>
      </w:r>
      <w:r>
        <w:rPr>
          <w:rFonts w:ascii="Book Antiqua" w:hAnsi="Book Antiqua" w:cs="Times New Roman"/>
          <w:b/>
        </w:rPr>
        <w:t xml:space="preserve">CA. </w:t>
      </w:r>
      <w:proofErr w:type="spellStart"/>
      <w:r>
        <w:rPr>
          <w:rFonts w:ascii="Book Antiqua" w:hAnsi="Book Antiqua" w:cs="Times New Roman"/>
          <w:b/>
        </w:rPr>
        <w:t>Kavitha</w:t>
      </w:r>
      <w:proofErr w:type="spellEnd"/>
      <w:r>
        <w:rPr>
          <w:rFonts w:ascii="Book Antiqua" w:hAnsi="Book Antiqua" w:cs="Times New Roman"/>
          <w:b/>
        </w:rPr>
        <w:t xml:space="preserve"> </w:t>
      </w:r>
      <w:proofErr w:type="spellStart"/>
      <w:r>
        <w:rPr>
          <w:rFonts w:ascii="Book Antiqua" w:hAnsi="Book Antiqua" w:cs="Times New Roman"/>
          <w:b/>
        </w:rPr>
        <w:t>Paramesh</w:t>
      </w:r>
      <w:proofErr w:type="spellEnd"/>
    </w:p>
    <w:p w:rsidR="00A823EE" w:rsidRDefault="002F5803" w:rsidP="00A823EE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Chairman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49656A">
        <w:rPr>
          <w:rFonts w:ascii="Book Antiqua" w:hAnsi="Book Antiqua" w:cs="Times New Roman"/>
          <w:b/>
        </w:rPr>
        <w:tab/>
      </w:r>
      <w:r w:rsidR="0049656A">
        <w:rPr>
          <w:rFonts w:ascii="Book Antiqua" w:hAnsi="Book Antiqua" w:cs="Times New Roman"/>
          <w:b/>
        </w:rPr>
        <w:tab/>
      </w:r>
      <w:r w:rsidR="0049656A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A823EE">
        <w:rPr>
          <w:rFonts w:ascii="Book Antiqua" w:hAnsi="Book Antiqua" w:cs="Times New Roman"/>
          <w:b/>
        </w:rPr>
        <w:t xml:space="preserve">  Secretary</w:t>
      </w:r>
    </w:p>
    <w:p w:rsidR="00A823EE" w:rsidRDefault="00A823EE" w:rsidP="00A823EE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Bengaluru Branch (SIRC)</w:t>
      </w:r>
      <w:r>
        <w:rPr>
          <w:rFonts w:ascii="Book Antiqua" w:hAnsi="Book Antiqua" w:cs="Times New Roman"/>
          <w:b/>
        </w:rPr>
        <w:tab/>
        <w:t xml:space="preserve">  </w:t>
      </w:r>
      <w:r>
        <w:rPr>
          <w:rFonts w:ascii="Book Antiqua" w:hAnsi="Book Antiqua" w:cs="Times New Roman"/>
          <w:b/>
        </w:rPr>
        <w:tab/>
      </w:r>
      <w:r w:rsidR="002A711D">
        <w:rPr>
          <w:rFonts w:ascii="Book Antiqua" w:hAnsi="Book Antiqua" w:cs="Times New Roman"/>
          <w:b/>
        </w:rPr>
        <w:tab/>
      </w:r>
      <w:r w:rsidR="002A711D">
        <w:rPr>
          <w:rFonts w:ascii="Book Antiqua" w:hAnsi="Book Antiqua" w:cs="Times New Roman"/>
          <w:b/>
        </w:rPr>
        <w:tab/>
      </w:r>
      <w:r w:rsidR="002A711D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 xml:space="preserve">      </w:t>
      </w:r>
      <w:r w:rsidR="002F5803">
        <w:rPr>
          <w:rFonts w:ascii="Book Antiqua" w:hAnsi="Book Antiqua" w:cs="Times New Roman"/>
          <w:b/>
        </w:rPr>
        <w:tab/>
        <w:t xml:space="preserve">  </w:t>
      </w:r>
      <w:r>
        <w:rPr>
          <w:rFonts w:ascii="Book Antiqua" w:hAnsi="Book Antiqua" w:cs="Times New Roman"/>
          <w:b/>
        </w:rPr>
        <w:t>Bengaluru Branch (SIRC)</w:t>
      </w:r>
    </w:p>
    <w:p w:rsidR="00A823EE" w:rsidRDefault="00A823EE" w:rsidP="00A823EE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Online Registration Open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  <w:gridCol w:w="3510"/>
      </w:tblGrid>
      <w:tr w:rsidR="00A823EE" w:rsidTr="00966D99">
        <w:tc>
          <w:tcPr>
            <w:tcW w:w="2268" w:type="dxa"/>
          </w:tcPr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  <w:highlight w:val="darkRed"/>
              </w:rPr>
              <w:t xml:space="preserve">DELEGATE FEES  </w:t>
            </w:r>
          </w:p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</w:p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690" w:type="dxa"/>
            <w:hideMark/>
          </w:tcPr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Physical :  For Members:</w:t>
            </w:r>
          </w:p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 Rs. 1</w:t>
            </w:r>
            <w:r w:rsidR="00EE3387">
              <w:rPr>
                <w:rFonts w:ascii="Book Antiqua" w:hAnsi="Book Antiqua" w:cs="Times New Roman"/>
                <w:b/>
              </w:rPr>
              <w:t>,5</w:t>
            </w:r>
            <w:r>
              <w:rPr>
                <w:rFonts w:ascii="Book Antiqua" w:hAnsi="Book Antiqua" w:cs="Times New Roman"/>
                <w:b/>
              </w:rPr>
              <w:t>00/-(Plus GST)</w:t>
            </w:r>
          </w:p>
        </w:tc>
        <w:tc>
          <w:tcPr>
            <w:tcW w:w="3510" w:type="dxa"/>
          </w:tcPr>
          <w:p w:rsidR="00A823EE" w:rsidRDefault="00A823EE" w:rsidP="00966D9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For Non Members:</w:t>
            </w:r>
          </w:p>
          <w:p w:rsidR="00A823EE" w:rsidRDefault="00A823EE" w:rsidP="00A54EDB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Rs. </w:t>
            </w:r>
            <w:r w:rsidR="00EE3387">
              <w:rPr>
                <w:rFonts w:ascii="Book Antiqua" w:hAnsi="Book Antiqua" w:cs="Times New Roman"/>
                <w:b/>
              </w:rPr>
              <w:t>3,0</w:t>
            </w:r>
            <w:r>
              <w:rPr>
                <w:rFonts w:ascii="Book Antiqua" w:hAnsi="Book Antiqua" w:cs="Times New Roman"/>
                <w:b/>
              </w:rPr>
              <w:t>00/-(Plus GST)</w:t>
            </w:r>
          </w:p>
        </w:tc>
      </w:tr>
    </w:tbl>
    <w:p w:rsidR="00A823EE" w:rsidRDefault="00A823EE" w:rsidP="00A823EE">
      <w:pPr>
        <w:pStyle w:val="BodyText"/>
        <w:spacing w:after="0"/>
        <w:ind w:right="3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Mode of payment: Cash /Cheque/DD in favour of</w:t>
      </w:r>
    </w:p>
    <w:p w:rsidR="00A823EE" w:rsidRDefault="00A823EE" w:rsidP="00A823EE">
      <w:pPr>
        <w:pStyle w:val="BodyText"/>
        <w:spacing w:after="0"/>
        <w:ind w:right="38"/>
        <w:jc w:val="center"/>
        <w:outlineLvl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“Bangalore Branch of SIRC of ICAI”, payable at Bengaluru</w:t>
      </w:r>
    </w:p>
    <w:p w:rsidR="00A823EE" w:rsidRDefault="00A823EE" w:rsidP="00A823EE">
      <w:pPr>
        <w:pStyle w:val="BodyText"/>
        <w:spacing w:after="0"/>
        <w:ind w:right="38"/>
        <w:jc w:val="center"/>
        <w:rPr>
          <w:rStyle w:val="Hyperlink"/>
        </w:rPr>
      </w:pPr>
      <w:r>
        <w:rPr>
          <w:rFonts w:ascii="Book Antiqua" w:hAnsi="Book Antiqua"/>
          <w:b/>
          <w:sz w:val="22"/>
          <w:szCs w:val="22"/>
        </w:rPr>
        <w:t xml:space="preserve">For Registration, click </w:t>
      </w:r>
      <w:hyperlink r:id="rId6" w:history="1">
        <w:r>
          <w:rPr>
            <w:rStyle w:val="Hyperlink"/>
            <w:rFonts w:ascii="Book Antiqua" w:hAnsi="Book Antiqua"/>
            <w:b/>
            <w:sz w:val="22"/>
            <w:szCs w:val="22"/>
          </w:rPr>
          <w:t>www.bangaloreicai.org</w:t>
        </w:r>
      </w:hyperlink>
    </w:p>
    <w:p w:rsidR="00DE4A92" w:rsidRDefault="00A823EE" w:rsidP="005939D1">
      <w:pPr>
        <w:pStyle w:val="BodyText"/>
        <w:spacing w:after="0"/>
        <w:ind w:right="38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b/>
          <w:sz w:val="22"/>
          <w:szCs w:val="22"/>
        </w:rPr>
        <w:t>Tel :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080 43944868/876, 96069 13003</w:t>
      </w:r>
      <w:r>
        <w:rPr>
          <w:rFonts w:ascii="Book Antiqua" w:hAnsi="Book Antiqua" w:cs="Arial"/>
          <w:color w:val="222222"/>
        </w:rPr>
        <w:t xml:space="preserve"> </w:t>
      </w:r>
    </w:p>
    <w:sectPr w:rsidR="00DE4A92" w:rsidSect="00A54EDB">
      <w:pgSz w:w="11906" w:h="16838"/>
      <w:pgMar w:top="709" w:right="926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4A92"/>
    <w:rsid w:val="001721C1"/>
    <w:rsid w:val="001B4793"/>
    <w:rsid w:val="001E486D"/>
    <w:rsid w:val="00222926"/>
    <w:rsid w:val="00245A45"/>
    <w:rsid w:val="0025118E"/>
    <w:rsid w:val="002A711D"/>
    <w:rsid w:val="002F5803"/>
    <w:rsid w:val="00310D0F"/>
    <w:rsid w:val="003B6767"/>
    <w:rsid w:val="0049656A"/>
    <w:rsid w:val="0053095C"/>
    <w:rsid w:val="005939D1"/>
    <w:rsid w:val="005B422E"/>
    <w:rsid w:val="0064653D"/>
    <w:rsid w:val="0067205A"/>
    <w:rsid w:val="007B5AEB"/>
    <w:rsid w:val="007D3B88"/>
    <w:rsid w:val="008640C6"/>
    <w:rsid w:val="00987331"/>
    <w:rsid w:val="009D33F2"/>
    <w:rsid w:val="00A47128"/>
    <w:rsid w:val="00A54EDB"/>
    <w:rsid w:val="00A823EE"/>
    <w:rsid w:val="00B456C0"/>
    <w:rsid w:val="00BA6497"/>
    <w:rsid w:val="00DE4A92"/>
    <w:rsid w:val="00DF30A8"/>
    <w:rsid w:val="00EB3AA0"/>
    <w:rsid w:val="00EE01B7"/>
    <w:rsid w:val="00EE3387"/>
    <w:rsid w:val="00F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75AB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A823E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3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823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3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75AB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A823E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3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823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3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galoreica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MDPICAI</dc:creator>
  <cp:lastModifiedBy>ICAI</cp:lastModifiedBy>
  <cp:revision>21</cp:revision>
  <cp:lastPrinted>2024-11-12T07:10:00Z</cp:lastPrinted>
  <dcterms:created xsi:type="dcterms:W3CDTF">2024-12-16T07:22:00Z</dcterms:created>
  <dcterms:modified xsi:type="dcterms:W3CDTF">2024-12-17T07:25:00Z</dcterms:modified>
</cp:coreProperties>
</file>